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E0" w:rsidRPr="000719E0" w:rsidRDefault="000719E0" w:rsidP="000719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19E0">
        <w:rPr>
          <w:rFonts w:ascii="Times New Roman" w:hAnsi="Times New Roman" w:cs="Times New Roman"/>
          <w:b/>
          <w:sz w:val="24"/>
          <w:szCs w:val="24"/>
        </w:rPr>
        <w:t>Vjetari</w:t>
      </w:r>
      <w:proofErr w:type="spellEnd"/>
      <w:r w:rsidRPr="000719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9E0">
        <w:rPr>
          <w:rFonts w:ascii="Times New Roman" w:hAnsi="Times New Roman" w:cs="Times New Roman"/>
          <w:b/>
          <w:sz w:val="24"/>
          <w:szCs w:val="24"/>
        </w:rPr>
        <w:t>statistikor</w:t>
      </w:r>
      <w:proofErr w:type="spellEnd"/>
    </w:p>
    <w:p w:rsidR="000719E0" w:rsidRDefault="000719E0" w:rsidP="000719E0">
      <w:r>
        <w:t>I</w:t>
      </w:r>
      <w:r>
        <w:t xml:space="preserve"> </w:t>
      </w:r>
      <w:proofErr w:type="spellStart"/>
      <w:r>
        <w:t>publikuar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faqen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MAS,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linkun</w:t>
      </w:r>
      <w:proofErr w:type="spellEnd"/>
      <w:r>
        <w:t xml:space="preserve"> </w:t>
      </w:r>
      <w:hyperlink r:id="rId4" w:history="1">
        <w:r w:rsidRPr="00BD2AAA">
          <w:rPr>
            <w:rStyle w:val="Hyperlink"/>
          </w:rPr>
          <w:t>https://arkiva.arsimi.gov.al/statistika-2/</w:t>
        </w:r>
      </w:hyperlink>
      <w:proofErr w:type="gramStart"/>
      <w:r>
        <w:t xml:space="preserve"> </w:t>
      </w:r>
      <w:proofErr w:type="gramEnd"/>
      <w:r>
        <w:t xml:space="preserve"> , </w:t>
      </w:r>
    </w:p>
    <w:p w:rsidR="000719E0" w:rsidRDefault="000719E0" w:rsidP="000719E0">
      <w:proofErr w:type="spellStart"/>
      <w:proofErr w:type="gramStart"/>
      <w:r>
        <w:t>si</w:t>
      </w:r>
      <w:proofErr w:type="spellEnd"/>
      <w:proofErr w:type="gram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faqen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INSTAT,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linqet</w:t>
      </w:r>
      <w:proofErr w:type="spellEnd"/>
      <w:r>
        <w:t xml:space="preserve">: </w:t>
      </w:r>
    </w:p>
    <w:p w:rsidR="000719E0" w:rsidRDefault="000719E0" w:rsidP="000719E0">
      <w:hyperlink r:id="rId5" w:history="1">
        <w:r w:rsidRPr="00BD2AAA">
          <w:rPr>
            <w:rStyle w:val="Hyperlink"/>
          </w:rPr>
          <w:t>https://www.instat.gov.al/sq/publikime/librat/2025/vjetari-statistikor-rajonal-2024/</w:t>
        </w:r>
      </w:hyperlink>
      <w:r>
        <w:t xml:space="preserve"> </w:t>
      </w:r>
      <w:r>
        <w:t xml:space="preserve"> </w:t>
      </w:r>
    </w:p>
    <w:p w:rsidR="000719E0" w:rsidRDefault="000719E0" w:rsidP="000719E0">
      <w:r>
        <w:t xml:space="preserve"> </w:t>
      </w:r>
      <w:hyperlink r:id="rId6" w:history="1">
        <w:r w:rsidRPr="00BD2AAA">
          <w:rPr>
            <w:rStyle w:val="Hyperlink"/>
          </w:rPr>
          <w:t>https://www.instat.gov.al/sq/temat/tregu-i-punes-dhe-arsimi/arsimi/#tab1</w:t>
        </w:r>
      </w:hyperlink>
      <w:r>
        <w:t xml:space="preserve"> </w:t>
      </w:r>
    </w:p>
    <w:p w:rsidR="00C76ACD" w:rsidRDefault="00C76ACD" w:rsidP="000719E0">
      <w:bookmarkStart w:id="0" w:name="_GoBack"/>
      <w:bookmarkEnd w:id="0"/>
    </w:p>
    <w:sectPr w:rsidR="00C76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E0"/>
    <w:rsid w:val="000719E0"/>
    <w:rsid w:val="00C7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47DA9-4AB6-427F-B92E-8C4C8F4C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t.gov.al/sq/temat/tregu-i-punes-dhe-arsimi/arsimi/#tab1" TargetMode="External"/><Relationship Id="rId5" Type="http://schemas.openxmlformats.org/officeDocument/2006/relationships/hyperlink" Target="https://www.instat.gov.al/sq/publikime/librat/2025/vjetari-statistikor-rajonal-2024/" TargetMode="External"/><Relationship Id="rId4" Type="http://schemas.openxmlformats.org/officeDocument/2006/relationships/hyperlink" Target="https://arkiva.arsimi.gov.al/statistik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HP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Akilda Ndone</dc:creator>
  <cp:keywords/>
  <dc:description/>
  <cp:lastModifiedBy>Akilda Ndone</cp:lastModifiedBy>
  <cp:revision>1</cp:revision>
  <dcterms:created xsi:type="dcterms:W3CDTF">2025-10-07T14:17:00Z</dcterms:created>
  <dcterms:modified xsi:type="dcterms:W3CDTF">2025-10-07T14:18:00Z</dcterms:modified>
</cp:coreProperties>
</file>